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B2694" w14:textId="77777777" w:rsidR="000F7CF4" w:rsidRDefault="000F7CF4">
      <w:pPr>
        <w:spacing w:line="279" w:lineRule="exact"/>
      </w:pPr>
      <w:r>
        <w:t>（様式第</w:t>
      </w:r>
      <w:r w:rsidR="002F6DB0">
        <w:t>５</w:t>
      </w:r>
      <w:r>
        <w:t>号）</w:t>
      </w:r>
    </w:p>
    <w:p w14:paraId="0623CC05" w14:textId="77777777" w:rsidR="000F7CF4" w:rsidRDefault="000F7CF4">
      <w:pPr>
        <w:spacing w:line="279" w:lineRule="exact"/>
        <w:jc w:val="center"/>
      </w:pPr>
    </w:p>
    <w:p w14:paraId="26567D89" w14:textId="77777777" w:rsidR="000F7CF4" w:rsidRDefault="000F7CF4">
      <w:pPr>
        <w:spacing w:line="299" w:lineRule="exact"/>
        <w:jc w:val="center"/>
      </w:pPr>
      <w:r>
        <w:rPr>
          <w:rFonts w:ascii="ＭＳ ゴシック" w:eastAsia="ＭＳ ゴシック" w:hAnsi="ＭＳ ゴシック"/>
          <w:sz w:val="24"/>
        </w:rPr>
        <w:t>営農型発電設備</w:t>
      </w:r>
      <w:r w:rsidR="002F6DB0">
        <w:rPr>
          <w:rFonts w:ascii="ＭＳ ゴシック" w:eastAsia="ＭＳ ゴシック" w:hAnsi="ＭＳ ゴシック"/>
          <w:sz w:val="24"/>
        </w:rPr>
        <w:t>の下部の農地における営農計画変更承認願</w:t>
      </w:r>
    </w:p>
    <w:p w14:paraId="5F1AC091" w14:textId="77777777" w:rsidR="000F7CF4" w:rsidRDefault="000F7CF4">
      <w:pPr>
        <w:spacing w:line="279" w:lineRule="exact"/>
      </w:pPr>
    </w:p>
    <w:p w14:paraId="205A65AD" w14:textId="77777777" w:rsidR="000F7CF4" w:rsidRDefault="000F7CF4">
      <w:pPr>
        <w:wordWrap w:val="0"/>
        <w:spacing w:line="279" w:lineRule="exact"/>
        <w:jc w:val="right"/>
      </w:pPr>
      <w:r>
        <w:t xml:space="preserve">　　　年　　　月　　　日</w:t>
      </w:r>
    </w:p>
    <w:p w14:paraId="46FB6002" w14:textId="77777777" w:rsidR="000F7CF4" w:rsidRDefault="000F7CF4">
      <w:pPr>
        <w:spacing w:line="279" w:lineRule="exact"/>
      </w:pPr>
    </w:p>
    <w:p w14:paraId="349F157A" w14:textId="77777777" w:rsidR="000F7CF4" w:rsidRDefault="000F7CF4">
      <w:pPr>
        <w:spacing w:line="279" w:lineRule="exact"/>
      </w:pPr>
      <w:r>
        <w:t xml:space="preserve">　　</w:t>
      </w:r>
      <w:r w:rsidR="00793E47">
        <w:t>奈良県</w:t>
      </w:r>
      <w:r>
        <w:t>知事　様</w:t>
      </w:r>
    </w:p>
    <w:p w14:paraId="5607C09C" w14:textId="77777777" w:rsidR="000F7CF4" w:rsidRDefault="000F7CF4">
      <w:pPr>
        <w:spacing w:line="279" w:lineRule="exact"/>
      </w:pPr>
      <w:r>
        <w:t xml:space="preserve">　（</w:t>
      </w:r>
      <w:r w:rsidR="002F6DB0">
        <w:t xml:space="preserve">　　　　　　</w:t>
      </w:r>
      <w:r>
        <w:t>農業委員会経由）</w:t>
      </w:r>
    </w:p>
    <w:p w14:paraId="027511F8" w14:textId="77777777" w:rsidR="000F7CF4" w:rsidRDefault="000F7CF4">
      <w:pPr>
        <w:spacing w:line="279" w:lineRule="exact"/>
      </w:pPr>
    </w:p>
    <w:p w14:paraId="603EFCC8" w14:textId="77777777" w:rsidR="000F7CF4" w:rsidRDefault="000F7CF4">
      <w:pPr>
        <w:wordWrap w:val="0"/>
        <w:spacing w:line="279" w:lineRule="exact"/>
        <w:jc w:val="right"/>
      </w:pPr>
      <w:r>
        <w:t>住所</w:t>
      </w:r>
      <w:r>
        <w:t xml:space="preserve"> </w:t>
      </w:r>
      <w:r>
        <w:t xml:space="preserve">　　</w:t>
      </w:r>
      <w:r>
        <w:t xml:space="preserve">             </w:t>
      </w:r>
      <w:r>
        <w:t xml:space="preserve">　　　</w:t>
      </w:r>
      <w:r>
        <w:t xml:space="preserve">      </w:t>
      </w:r>
    </w:p>
    <w:p w14:paraId="6B746C82" w14:textId="77777777" w:rsidR="000F7CF4" w:rsidRDefault="000F7CF4">
      <w:pPr>
        <w:wordWrap w:val="0"/>
        <w:spacing w:line="279" w:lineRule="exact"/>
        <w:jc w:val="right"/>
      </w:pPr>
      <w:r>
        <w:t>氏名　（転用許可を受けた者）</w:t>
      </w:r>
      <w:r>
        <w:t xml:space="preserve">  </w:t>
      </w:r>
      <w:r>
        <w:t xml:space="preserve">　　</w:t>
      </w:r>
    </w:p>
    <w:p w14:paraId="6C739EA0" w14:textId="77777777" w:rsidR="000F7CF4" w:rsidRDefault="000F7CF4">
      <w:pPr>
        <w:spacing w:line="279" w:lineRule="exact"/>
      </w:pPr>
    </w:p>
    <w:p w14:paraId="2A995371" w14:textId="77777777" w:rsidR="000F7CF4" w:rsidRDefault="000F7CF4">
      <w:pPr>
        <w:spacing w:line="279" w:lineRule="exact"/>
      </w:pPr>
    </w:p>
    <w:p w14:paraId="5722DE81" w14:textId="77777777" w:rsidR="000F7CF4" w:rsidRDefault="000F7CF4">
      <w:pPr>
        <w:spacing w:line="279" w:lineRule="exact"/>
      </w:pPr>
    </w:p>
    <w:p w14:paraId="6FBEED80" w14:textId="77777777" w:rsidR="000F7CF4" w:rsidRDefault="000F7CF4">
      <w:pPr>
        <w:spacing w:line="279" w:lineRule="exact"/>
        <w:ind w:firstLine="219"/>
      </w:pPr>
      <w:r>
        <w:t xml:space="preserve">　　年　　月　　日付け</w:t>
      </w:r>
      <w:r w:rsidR="002F6DB0">
        <w:t>奈良県指令担農</w:t>
      </w:r>
      <w:r>
        <w:t>第</w:t>
      </w:r>
      <w:r w:rsidR="002F6DB0">
        <w:t xml:space="preserve">　</w:t>
      </w:r>
      <w:r>
        <w:t>号</w:t>
      </w:r>
      <w:r w:rsidR="002F6DB0">
        <w:t xml:space="preserve">の　－　</w:t>
      </w:r>
      <w:r>
        <w:t>で農地法第</w:t>
      </w:r>
      <w:r w:rsidR="002F6DB0">
        <w:t xml:space="preserve">　</w:t>
      </w:r>
      <w:r>
        <w:t>条第１項の許可を受けた営農型発電設備</w:t>
      </w:r>
      <w:r w:rsidR="002F6DB0">
        <w:t>の下部の農地における営農計画</w:t>
      </w:r>
      <w:r>
        <w:t>について、</w:t>
      </w:r>
      <w:r w:rsidR="002F6DB0">
        <w:t>別添のとおり変更したいので承認願います。</w:t>
      </w:r>
    </w:p>
    <w:sectPr w:rsidR="000F7CF4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2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7E1E1" w14:textId="77777777" w:rsidR="0092655C" w:rsidRDefault="0092655C">
      <w:pPr>
        <w:spacing w:before="348"/>
      </w:pPr>
      <w:r>
        <w:continuationSeparator/>
      </w:r>
    </w:p>
  </w:endnote>
  <w:endnote w:type="continuationSeparator" w:id="0">
    <w:p w14:paraId="6BEBC45D" w14:textId="77777777" w:rsidR="0092655C" w:rsidRDefault="0092655C">
      <w:pPr>
        <w:spacing w:before="34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A4442" w14:textId="77777777" w:rsidR="0092655C" w:rsidRDefault="0092655C">
      <w:pPr>
        <w:spacing w:before="348"/>
      </w:pPr>
      <w:r>
        <w:continuationSeparator/>
      </w:r>
    </w:p>
  </w:footnote>
  <w:footnote w:type="continuationSeparator" w:id="0">
    <w:p w14:paraId="1F1E961B" w14:textId="77777777" w:rsidR="0092655C" w:rsidRDefault="0092655C">
      <w:pPr>
        <w:spacing w:before="34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defaultTabStop w:val="878"/>
  <w:hyphenationZone w:val="0"/>
  <w:drawingGridHorizontalSpacing w:val="387"/>
  <w:drawingGridVerticalSpacing w:val="27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DA"/>
    <w:rsid w:val="000F7CF4"/>
    <w:rsid w:val="001E4A99"/>
    <w:rsid w:val="002F6DB0"/>
    <w:rsid w:val="00455CDA"/>
    <w:rsid w:val="00793E47"/>
    <w:rsid w:val="008F35A4"/>
    <w:rsid w:val="0092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51F4D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ＭＳ 明朝" w:hAnsi="Times New Roman"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C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55CDA"/>
    <w:rPr>
      <w:rFonts w:ascii="Times New Roman" w:eastAsia="ＭＳ 明朝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55C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55CDA"/>
    <w:rPr>
      <w:rFonts w:ascii="Times New Roman" w:eastAsia="ＭＳ 明朝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2025-02-06T05:25:00Z</dcterms:created>
  <dcterms:modified xsi:type="dcterms:W3CDTF">2025-02-06T05:25:00Z</dcterms:modified>
</cp:coreProperties>
</file>